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62" w:rsidRPr="007A0CA1" w:rsidRDefault="000E5E62" w:rsidP="000E5E62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嘉藥學校財團法人嘉南藥理大學附設臺南市私立嘉藥幼兒園</w:t>
      </w:r>
    </w:p>
    <w:p w:rsidR="002E1413" w:rsidRPr="000348A5" w:rsidRDefault="000E5E62" w:rsidP="00BA7608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 w:rsidR="002B6378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10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</w:t>
      </w:r>
      <w:r w:rsidR="002E1413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一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 w:rsidR="00E428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1 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882"/>
        <w:gridCol w:w="1578"/>
        <w:gridCol w:w="4948"/>
        <w:gridCol w:w="1769"/>
      </w:tblGrid>
      <w:tr w:rsidR="000E5E62" w:rsidRPr="007A0CA1" w:rsidTr="00DC64FE">
        <w:trPr>
          <w:trHeight w:val="49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214591" w:rsidRPr="007A0CA1" w:rsidTr="00BA7608">
        <w:trPr>
          <w:trHeight w:val="100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Pr="007A0CA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Pr="007A0CA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3D" w:rsidRDefault="00785F3D" w:rsidP="00785F3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蕃茄肉醬義大利麵(</w:t>
            </w:r>
            <w:r w:rsidR="004843D4">
              <w:rPr>
                <w:rFonts w:ascii="標楷體" w:eastAsia="標楷體" w:hAnsi="標楷體" w:hint="eastAsia"/>
              </w:rPr>
              <w:t>蘑菇</w:t>
            </w:r>
            <w:r>
              <w:rPr>
                <w:rFonts w:ascii="標楷體" w:eastAsia="標楷體" w:hAnsi="標楷體" w:hint="eastAsia"/>
              </w:rPr>
              <w:t>、蕃茄、洋蔥、絞肉、青豆、黑橄欖片)</w:t>
            </w:r>
          </w:p>
          <w:p w:rsidR="00214591" w:rsidRDefault="00785F3D" w:rsidP="00785F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花菜肉片湯、</w:t>
            </w:r>
            <w:r w:rsidR="004843D4">
              <w:rPr>
                <w:rFonts w:ascii="標楷體" w:eastAsia="標楷體" w:hAnsi="標楷體" w:hint="eastAsia"/>
              </w:rPr>
              <w:t xml:space="preserve">橘子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Pr="0028532B" w:rsidRDefault="004843D4" w:rsidP="0021459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馬拉糕</w:t>
            </w:r>
          </w:p>
        </w:tc>
      </w:tr>
      <w:tr w:rsidR="00214591" w:rsidRPr="007A0CA1" w:rsidTr="00BA7608">
        <w:trPr>
          <w:trHeight w:val="84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Pr="007A0CA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Pr="007A0CA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08" w:rsidRDefault="00214591" w:rsidP="0021459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米飯、</w:t>
            </w:r>
            <w:r w:rsidR="004843D4">
              <w:rPr>
                <w:rFonts w:ascii="標楷體" w:eastAsia="標楷體" w:hAnsi="標楷體" w:hint="eastAsia"/>
              </w:rPr>
              <w:t>椒香里肌豬排、</w:t>
            </w:r>
            <w:r>
              <w:rPr>
                <w:rFonts w:ascii="標楷體" w:eastAsia="標楷體" w:hAnsi="標楷體" w:hint="eastAsia"/>
              </w:rPr>
              <w:t>咖哩</w:t>
            </w:r>
            <w:r w:rsidRPr="002C10A2">
              <w:rPr>
                <w:rFonts w:ascii="標楷體" w:eastAsia="標楷體" w:hAnsi="標楷體"/>
              </w:rPr>
              <w:t>馬鈴薯</w:t>
            </w:r>
            <w:r>
              <w:rPr>
                <w:rFonts w:ascii="標楷體" w:eastAsia="標楷體" w:hAnsi="標楷體" w:hint="eastAsia"/>
              </w:rPr>
              <w:t>(馬鈴薯)、炒豆芽菜、</w:t>
            </w:r>
            <w:r w:rsidRPr="0028532B">
              <w:rPr>
                <w:rFonts w:ascii="標楷體" w:eastAsia="標楷體" w:hAnsi="標楷體"/>
              </w:rPr>
              <w:t>吻仔魚莧菜湯</w:t>
            </w:r>
            <w:r>
              <w:rPr>
                <w:rFonts w:ascii="標楷體" w:eastAsia="標楷體" w:hAnsi="標楷體" w:hint="eastAsia"/>
              </w:rPr>
              <w:t>(莧菜、小魚)、</w:t>
            </w:r>
          </w:p>
          <w:p w:rsidR="00214591" w:rsidRDefault="00BA7608" w:rsidP="0021459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8020B6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蘿蔔糕湯</w:t>
            </w:r>
          </w:p>
        </w:tc>
      </w:tr>
      <w:tr w:rsidR="00214591" w:rsidRPr="007A0CA1" w:rsidTr="00BA7608">
        <w:trPr>
          <w:trHeight w:val="90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Pr="007A0CA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Pr="007A0CA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214591" w:rsidP="00785F3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蔬食炒麵(高麗菜、肉</w:t>
            </w:r>
            <w:r w:rsidR="00785F3D">
              <w:rPr>
                <w:rFonts w:ascii="標楷體" w:eastAsia="標楷體" w:hAnsi="標楷體" w:hint="eastAsia"/>
              </w:rPr>
              <w:t>絲</w:t>
            </w:r>
            <w:r>
              <w:rPr>
                <w:rFonts w:ascii="標楷體" w:eastAsia="標楷體" w:hAnsi="標楷體" w:hint="eastAsia"/>
              </w:rPr>
              <w:t>、香菇、豆芽菜</w:t>
            </w:r>
            <w:r w:rsidR="008020B6">
              <w:rPr>
                <w:rFonts w:ascii="標楷體" w:eastAsia="標楷體" w:hAnsi="標楷體" w:hint="eastAsia"/>
              </w:rPr>
              <w:t>、麵</w:t>
            </w:r>
            <w:r>
              <w:rPr>
                <w:rFonts w:ascii="標楷體" w:eastAsia="標楷體" w:hAnsi="標楷體" w:hint="eastAsia"/>
              </w:rPr>
              <w:t>)、海帶芽豆腐湯、</w:t>
            </w:r>
            <w:r w:rsidR="004843D4">
              <w:rPr>
                <w:rFonts w:ascii="標楷體" w:eastAsia="標楷體" w:hAnsi="標楷體" w:hint="eastAsia"/>
              </w:rPr>
              <w:t xml:space="preserve">橘子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8020B6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</w:p>
        </w:tc>
      </w:tr>
      <w:tr w:rsidR="00214591" w:rsidRPr="007A0CA1" w:rsidTr="00BA7608">
        <w:trPr>
          <w:trHeight w:val="111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91" w:rsidRPr="0028532B" w:rsidRDefault="00214591" w:rsidP="0021459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</w:t>
            </w:r>
            <w:r w:rsidR="004843D4">
              <w:rPr>
                <w:rFonts w:ascii="標楷體" w:eastAsia="標楷體" w:hAnsi="標楷體" w:hint="eastAsia"/>
              </w:rPr>
              <w:t>清蒸鱈魚</w:t>
            </w:r>
            <w:r w:rsidRPr="0028532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豆干炒韭菜花</w:t>
            </w:r>
            <w:r w:rsidRPr="0028532B">
              <w:rPr>
                <w:rFonts w:ascii="標楷體" w:eastAsia="標楷體" w:hAnsi="標楷體"/>
              </w:rPr>
              <w:t>、炒</w:t>
            </w:r>
            <w:r w:rsidR="004843D4">
              <w:rPr>
                <w:rFonts w:ascii="標楷體" w:eastAsia="標楷體" w:hAnsi="標楷體" w:hint="eastAsia"/>
              </w:rPr>
              <w:t>青江</w:t>
            </w:r>
            <w:r>
              <w:rPr>
                <w:rFonts w:ascii="標楷體" w:eastAsia="標楷體" w:hAnsi="標楷體" w:hint="eastAsia"/>
              </w:rPr>
              <w:t>菜、</w:t>
            </w:r>
            <w:r>
              <w:rPr>
                <w:rFonts w:ascii="標楷體" w:eastAsia="標楷體" w:hAnsi="標楷體"/>
              </w:rPr>
              <w:t>玉米蔬菜</w:t>
            </w:r>
            <w:r w:rsidRPr="00C563A3">
              <w:rPr>
                <w:rFonts w:ascii="標楷體" w:eastAsia="標楷體" w:hAnsi="標楷體"/>
              </w:rPr>
              <w:t>湯</w:t>
            </w:r>
            <w:r>
              <w:rPr>
                <w:rFonts w:ascii="標楷體" w:eastAsia="標楷體" w:hAnsi="標楷體" w:hint="eastAsia"/>
              </w:rPr>
              <w:t>(玉米、高麗菜)、</w:t>
            </w:r>
            <w:r w:rsidR="00BA7608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1769" w:type="dxa"/>
            <w:vAlign w:val="center"/>
          </w:tcPr>
          <w:p w:rsidR="00214591" w:rsidRPr="00C563A3" w:rsidRDefault="004843D4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地瓜綠豆湯</w:t>
            </w:r>
          </w:p>
        </w:tc>
      </w:tr>
      <w:tr w:rsidR="00214591" w:rsidRPr="007A0CA1" w:rsidTr="00BA7608">
        <w:trPr>
          <w:trHeight w:val="70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14591" w:rsidRDefault="004843D4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</w:t>
            </w:r>
            <w:r w:rsidR="00214591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center"/>
          </w:tcPr>
          <w:p w:rsidR="00214591" w:rsidRPr="002C10A2" w:rsidRDefault="00214591" w:rsidP="002145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鮮魚湯飯(蟹肉絲、魚肉、芹菜、白蘿蔔</w:t>
            </w:r>
            <w:r w:rsidR="008020B6">
              <w:rPr>
                <w:rFonts w:ascii="標楷體" w:eastAsia="標楷體" w:hAnsi="標楷體" w:hint="eastAsia"/>
              </w:rPr>
              <w:t>、白飯</w:t>
            </w:r>
            <w:r w:rsidR="004843D4">
              <w:rPr>
                <w:rFonts w:ascii="標楷體" w:eastAsia="標楷體" w:hAnsi="標楷體" w:hint="eastAsia"/>
              </w:rPr>
              <w:t>)、柳丁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214591" w:rsidRDefault="004843D4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草莓吐司</w:t>
            </w:r>
          </w:p>
        </w:tc>
      </w:tr>
    </w:tbl>
    <w:p w:rsidR="002E1413" w:rsidRDefault="002E1413" w:rsidP="000348A5">
      <w:pPr>
        <w:tabs>
          <w:tab w:val="left" w:pos="1035"/>
          <w:tab w:val="left" w:pos="3528"/>
          <w:tab w:val="left" w:pos="8568"/>
        </w:tabs>
        <w:spacing w:line="0" w:lineRule="atLeast"/>
        <w:rPr>
          <w:rFonts w:ascii="標楷體" w:eastAsia="標楷體" w:hAnsi="標楷體" w:cs="Times New Roman"/>
          <w:color w:val="FF0000"/>
          <w:szCs w:val="24"/>
        </w:rPr>
      </w:pPr>
    </w:p>
    <w:p w:rsidR="00BA7608" w:rsidRDefault="00BA7608" w:rsidP="000348A5">
      <w:pPr>
        <w:tabs>
          <w:tab w:val="left" w:pos="1035"/>
          <w:tab w:val="left" w:pos="3528"/>
          <w:tab w:val="left" w:pos="8568"/>
        </w:tabs>
        <w:spacing w:line="0" w:lineRule="atLeast"/>
        <w:rPr>
          <w:rFonts w:ascii="標楷體" w:eastAsia="標楷體" w:hAnsi="標楷體" w:cs="Times New Roman"/>
          <w:color w:val="FF0000"/>
          <w:szCs w:val="24"/>
        </w:rPr>
      </w:pPr>
    </w:p>
    <w:p w:rsidR="00BA7608" w:rsidRPr="007A0CA1" w:rsidRDefault="00BA7608" w:rsidP="000348A5">
      <w:pPr>
        <w:tabs>
          <w:tab w:val="left" w:pos="1035"/>
          <w:tab w:val="left" w:pos="3528"/>
          <w:tab w:val="left" w:pos="8568"/>
        </w:tabs>
        <w:spacing w:line="0" w:lineRule="atLeast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0E5E62" w:rsidRPr="007A0CA1" w:rsidTr="00F24971">
        <w:trPr>
          <w:trHeight w:val="497"/>
        </w:trPr>
        <w:tc>
          <w:tcPr>
            <w:tcW w:w="1027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214591" w:rsidRPr="007A0CA1" w:rsidTr="00F24971">
        <w:trPr>
          <w:cantSplit/>
          <w:trHeight w:val="940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214591" w:rsidRPr="007A0CA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14591" w:rsidRPr="007A0CA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214591" w:rsidRDefault="00214591" w:rsidP="0021459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1409DC">
              <w:rPr>
                <w:rFonts w:ascii="標楷體" w:eastAsia="標楷體" w:hAnsi="標楷體" w:hint="eastAsia"/>
              </w:rPr>
              <w:t>洋蔥壽喜燒</w:t>
            </w:r>
            <w:r>
              <w:rPr>
                <w:rFonts w:ascii="標楷體" w:eastAsia="標楷體" w:hAnsi="標楷體" w:hint="eastAsia"/>
              </w:rPr>
              <w:t>燴飯</w:t>
            </w:r>
            <w:r w:rsidRPr="001409DC">
              <w:rPr>
                <w:rFonts w:ascii="標楷體" w:eastAsia="標楷體" w:hAnsi="標楷體" w:hint="eastAsia"/>
              </w:rPr>
              <w:t>(白晶菇</w:t>
            </w:r>
            <w:r>
              <w:rPr>
                <w:rFonts w:ascii="標楷體" w:eastAsia="標楷體" w:hAnsi="標楷體" w:hint="eastAsia"/>
              </w:rPr>
              <w:t>、豬肉片、紅蘿蔔、洋蔥、柴魚片、甜醬油</w:t>
            </w:r>
            <w:r w:rsidRPr="001409DC">
              <w:rPr>
                <w:rFonts w:ascii="標楷體" w:eastAsia="標楷體" w:hAnsi="標楷體" w:hint="eastAsia"/>
              </w:rPr>
              <w:t>) 蔬菜湯</w:t>
            </w:r>
            <w:r>
              <w:rPr>
                <w:rFonts w:ascii="標楷體" w:eastAsia="標楷體" w:hAnsi="標楷體" w:hint="eastAsia"/>
              </w:rPr>
              <w:t>(高麗菜、木耳、紅蘿蔔、大骨)、</w:t>
            </w:r>
            <w:r w:rsidR="004843D4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214591" w:rsidRDefault="00785F3D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玉米可樂餅</w:t>
            </w:r>
          </w:p>
        </w:tc>
      </w:tr>
      <w:tr w:rsidR="00214591" w:rsidRPr="007A0CA1" w:rsidTr="00556FC9">
        <w:trPr>
          <w:cantSplit/>
          <w:trHeight w:val="1072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214591" w:rsidRPr="007A0CA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14591" w:rsidRPr="007A0CA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91" w:rsidRPr="002C10A2" w:rsidRDefault="004843D4" w:rsidP="004843D4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</w:t>
            </w:r>
            <w:r w:rsidR="0021459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紅麴椒鹽赤肉、</w:t>
            </w:r>
            <w:r w:rsidR="00214591">
              <w:rPr>
                <w:rFonts w:ascii="標楷體" w:eastAsia="標楷體" w:hAnsi="標楷體" w:hint="eastAsia"/>
              </w:rPr>
              <w:t>菜脯蛋(雞蛋、菜脯、青蔥)、炒高麗菜、</w:t>
            </w:r>
            <w:r>
              <w:rPr>
                <w:rFonts w:ascii="標楷體" w:eastAsia="標楷體" w:hAnsi="標楷體" w:hint="eastAsia"/>
              </w:rPr>
              <w:t>味噌豆腐小魚湯、</w:t>
            </w:r>
            <w:r w:rsidR="004F5B25">
              <w:rPr>
                <w:rFonts w:ascii="標楷體" w:eastAsia="標楷體" w:hAnsi="標楷體" w:hint="eastAsia"/>
              </w:rPr>
              <w:t>蕃茄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214591" w:rsidRDefault="004843D4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燒仙草+八寶豆</w:t>
            </w:r>
          </w:p>
        </w:tc>
      </w:tr>
      <w:tr w:rsidR="00987FD4" w:rsidRPr="007A0CA1" w:rsidTr="00F24971">
        <w:trPr>
          <w:cantSplit/>
          <w:trHeight w:val="1026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87FD4" w:rsidRPr="007A0CA1" w:rsidRDefault="00715496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87FD4" w:rsidRPr="007A0CA1" w:rsidRDefault="00987FD4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987FD4" w:rsidRDefault="00785F3D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B25" w:rsidRDefault="004F5B25" w:rsidP="00987FD4">
            <w:pPr>
              <w:spacing w:line="0" w:lineRule="atLeast"/>
              <w:jc w:val="both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麻醬麵(麻醬、滷蛋、絞肉、關廟麵、小白菜)</w:t>
            </w:r>
          </w:p>
          <w:p w:rsidR="004F5B25" w:rsidRDefault="006006C5" w:rsidP="00987FD4">
            <w:pPr>
              <w:spacing w:line="0" w:lineRule="atLeast"/>
              <w:jc w:val="both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蕃茄黃豆芽湯(蕃茄、肉絲、黃豆芽)</w:t>
            </w:r>
          </w:p>
          <w:p w:rsidR="00987FD4" w:rsidRPr="00556FC9" w:rsidRDefault="00987FD4" w:rsidP="00987FD4">
            <w:pPr>
              <w:spacing w:line="0" w:lineRule="atLeast"/>
              <w:jc w:val="both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>、</w:t>
            </w:r>
            <w:r w:rsidR="00BA7608">
              <w:rPr>
                <w:rFonts w:ascii="標楷體" w:eastAsia="標楷體" w:hAnsi="標楷體" w:hint="eastAsia"/>
                <w:bCs/>
                <w:iCs/>
              </w:rPr>
              <w:t>橘子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87FD4" w:rsidRDefault="004843D4" w:rsidP="00987FD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</w:p>
        </w:tc>
      </w:tr>
      <w:tr w:rsidR="00987FD4" w:rsidRPr="007A0CA1" w:rsidTr="00F24971">
        <w:trPr>
          <w:cantSplit/>
          <w:trHeight w:val="1327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87FD4" w:rsidRPr="007A0CA1" w:rsidRDefault="00715496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87FD4" w:rsidRPr="007A0CA1" w:rsidRDefault="00987FD4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987FD4" w:rsidRDefault="00987FD4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D4" w:rsidRPr="0028532B" w:rsidRDefault="00987FD4" w:rsidP="00785F3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白飯、</w:t>
            </w:r>
            <w:r w:rsidR="00785F3D">
              <w:rPr>
                <w:rFonts w:ascii="標楷體" w:eastAsia="標楷體" w:hAnsi="標楷體" w:hint="eastAsia"/>
              </w:rPr>
              <w:t>五彩雞丁（雞丁、毛豆、蘿蔔）</w:t>
            </w:r>
            <w:r>
              <w:rPr>
                <w:rFonts w:ascii="標楷體" w:eastAsia="標楷體" w:hAnsi="標楷體" w:hint="eastAsia"/>
              </w:rPr>
              <w:t>、蔥蛋(蛋、蔥)、炒</w:t>
            </w:r>
            <w:r w:rsidR="006006C5">
              <w:rPr>
                <w:rFonts w:ascii="標楷體" w:eastAsia="標楷體" w:hAnsi="標楷體" w:hint="eastAsia"/>
              </w:rPr>
              <w:t>油</w:t>
            </w:r>
            <w:r>
              <w:rPr>
                <w:rFonts w:ascii="標楷體" w:eastAsia="標楷體" w:hAnsi="標楷體" w:hint="eastAsia"/>
              </w:rPr>
              <w:t>菜、</w:t>
            </w:r>
            <w:r w:rsidR="00850742">
              <w:rPr>
                <w:rFonts w:ascii="標楷體" w:eastAsia="標楷體" w:hAnsi="標楷體" w:hint="eastAsia"/>
              </w:rPr>
              <w:t>蘿蔔雞肉丸子湯</w:t>
            </w:r>
            <w:r>
              <w:rPr>
                <w:rFonts w:ascii="標楷體" w:eastAsia="標楷體" w:hAnsi="標楷體" w:hint="eastAsia"/>
              </w:rPr>
              <w:t>、</w:t>
            </w:r>
            <w:r w:rsidR="00BA7608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87FD4" w:rsidRDefault="004843D4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牛奶燕麥粥</w:t>
            </w:r>
          </w:p>
        </w:tc>
      </w:tr>
      <w:tr w:rsidR="00987FD4" w:rsidRPr="007A0CA1" w:rsidTr="00F24971">
        <w:trPr>
          <w:cantSplit/>
          <w:trHeight w:val="837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987FD4" w:rsidRDefault="00715496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87FD4" w:rsidRPr="007A0CA1" w:rsidRDefault="00987FD4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987FD4" w:rsidRDefault="00850742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</w:t>
            </w:r>
            <w:r w:rsidR="00987FD4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D4" w:rsidRDefault="00987FD4" w:rsidP="00987FD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香菇蔬菜肉絲粥(香菇、高麗菜、芹菜、紅蘿蔔、肉絲)、番茄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987FD4" w:rsidRPr="00141AD3" w:rsidRDefault="004F5B25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奶酥麵包</w:t>
            </w:r>
          </w:p>
        </w:tc>
      </w:tr>
    </w:tbl>
    <w:p w:rsidR="002E1413" w:rsidRDefault="002E1413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BA7608" w:rsidRPr="007A0CA1" w:rsidRDefault="00BA7608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0E5E62" w:rsidRPr="007A0CA1" w:rsidTr="00F24971">
        <w:trPr>
          <w:trHeight w:val="261"/>
        </w:trPr>
        <w:tc>
          <w:tcPr>
            <w:tcW w:w="1026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214591" w:rsidRPr="007A0CA1" w:rsidTr="00F24971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850742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  <w:p w:rsidR="00715496" w:rsidRPr="007A0CA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14591" w:rsidRDefault="00214591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214591" w:rsidRPr="007364AE" w:rsidRDefault="00214591" w:rsidP="0021459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土魠魚羹米粉</w:t>
            </w:r>
            <w:r w:rsidRPr="007364AE">
              <w:rPr>
                <w:rFonts w:ascii="標楷體" w:eastAsia="標楷體" w:hAnsi="標楷體"/>
              </w:rPr>
              <w:t>麵</w:t>
            </w:r>
            <w:r>
              <w:rPr>
                <w:rFonts w:ascii="標楷體" w:eastAsia="標楷體" w:hAnsi="標楷體" w:hint="eastAsia"/>
              </w:rPr>
              <w:t>(高麗菜、土魠魚塊、關廟麵、米粉)、</w:t>
            </w:r>
            <w:r w:rsidR="00850742">
              <w:rPr>
                <w:rFonts w:ascii="標楷體" w:eastAsia="標楷體" w:hAnsi="標楷體" w:hint="eastAsia"/>
              </w:rPr>
              <w:t>蕃茄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14591" w:rsidRDefault="00850742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豬肉餡餅</w:t>
            </w:r>
          </w:p>
        </w:tc>
      </w:tr>
      <w:tr w:rsidR="00214591" w:rsidRPr="007A0CA1" w:rsidTr="00F24971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214591" w:rsidRPr="007A0CA1" w:rsidRDefault="00715496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14591" w:rsidRPr="007A0CA1" w:rsidRDefault="00214591" w:rsidP="0021459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4591" w:rsidRDefault="008020B6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591" w:rsidRDefault="00214591" w:rsidP="0021459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白米飯、</w:t>
            </w:r>
            <w:r w:rsidR="00785F3D">
              <w:rPr>
                <w:rFonts w:ascii="標楷體" w:eastAsia="標楷體" w:hAnsi="標楷體" w:hint="eastAsia"/>
              </w:rPr>
              <w:t>地瓜葉</w:t>
            </w:r>
            <w:r>
              <w:rPr>
                <w:rFonts w:ascii="標楷體" w:eastAsia="標楷體" w:hAnsi="標楷體" w:hint="eastAsia"/>
              </w:rPr>
              <w:t>、</w:t>
            </w:r>
            <w:r w:rsidR="00785F3D">
              <w:rPr>
                <w:rFonts w:ascii="標楷體" w:eastAsia="標楷體" w:hAnsi="標楷體" w:hint="eastAsia"/>
              </w:rPr>
              <w:t>瓜仔肉燥（絞肉、脆瓜、紅蘿蔔）</w:t>
            </w:r>
            <w:r>
              <w:rPr>
                <w:rFonts w:ascii="標楷體" w:eastAsia="標楷體" w:hAnsi="標楷體" w:hint="eastAsia"/>
              </w:rPr>
              <w:t>、玉米炒蛋(玉米粒、雞蛋)</w:t>
            </w:r>
          </w:p>
          <w:p w:rsidR="00214591" w:rsidRDefault="00214591" w:rsidP="00214591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菜頭大骨湯、</w:t>
            </w:r>
            <w:r w:rsidR="00BA7608">
              <w:rPr>
                <w:rFonts w:ascii="標楷體" w:eastAsia="標楷體" w:hAnsi="標楷體" w:hint="eastAsia"/>
                <w:szCs w:val="20"/>
              </w:rPr>
              <w:t>柳丁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14591" w:rsidRDefault="00850742" w:rsidP="002145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紅棗銀耳湯</w:t>
            </w:r>
          </w:p>
        </w:tc>
        <w:bookmarkStart w:id="0" w:name="_GoBack"/>
        <w:bookmarkEnd w:id="0"/>
      </w:tr>
      <w:tr w:rsidR="00987FD4" w:rsidRPr="007A0CA1" w:rsidTr="00987FD4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87FD4" w:rsidRPr="007A0CA1" w:rsidRDefault="00715496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1/19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87FD4" w:rsidRPr="007A0CA1" w:rsidRDefault="00987FD4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87FD4" w:rsidRDefault="00987FD4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D4" w:rsidRDefault="00987FD4" w:rsidP="00987FD4">
            <w:pPr>
              <w:spacing w:before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水餃(鮮肉、韭菜)、酸辣濃湯、蘋果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987FD4" w:rsidRDefault="00785F3D" w:rsidP="00987FD4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芋頭餅</w:t>
            </w:r>
          </w:p>
        </w:tc>
      </w:tr>
      <w:tr w:rsidR="00987FD4" w:rsidRPr="007A0CA1" w:rsidTr="00F24971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987FD4" w:rsidRPr="007A0CA1" w:rsidRDefault="00715496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987FD4" w:rsidRPr="007A0CA1" w:rsidRDefault="00987FD4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987FD4" w:rsidRDefault="00987FD4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D4" w:rsidRPr="00B55904" w:rsidRDefault="00987FD4" w:rsidP="00987FD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紫米飯、滷油豆腐 (油豆腐)</w:t>
            </w:r>
            <w:r w:rsidRPr="00B55904">
              <w:rPr>
                <w:rFonts w:ascii="標楷體" w:eastAsia="標楷體" w:hAnsi="標楷體"/>
              </w:rPr>
              <w:t>、照燒</w:t>
            </w:r>
            <w:r w:rsidR="00850742">
              <w:rPr>
                <w:rFonts w:ascii="標楷體" w:eastAsia="標楷體" w:hAnsi="標楷體" w:hint="eastAsia"/>
              </w:rPr>
              <w:t>排骨肉</w:t>
            </w:r>
            <w:r>
              <w:rPr>
                <w:rFonts w:ascii="標楷體" w:eastAsia="標楷體" w:hAnsi="標楷體" w:hint="eastAsia"/>
              </w:rPr>
              <w:t>(</w:t>
            </w:r>
            <w:r w:rsidR="00850742">
              <w:rPr>
                <w:rFonts w:ascii="標楷體" w:eastAsia="標楷體" w:hAnsi="標楷體" w:hint="eastAsia"/>
              </w:rPr>
              <w:t>排骨</w:t>
            </w:r>
            <w:r>
              <w:rPr>
                <w:rFonts w:ascii="標楷體" w:eastAsia="標楷體" w:hAnsi="標楷體" w:hint="eastAsia"/>
              </w:rPr>
              <w:t>肉、白芝麻)</w:t>
            </w:r>
            <w:r w:rsidRPr="00B55904">
              <w:rPr>
                <w:rFonts w:ascii="標楷體" w:eastAsia="標楷體" w:hAnsi="標楷體"/>
              </w:rPr>
              <w:t>、香蒜菠菜</w:t>
            </w:r>
            <w:r>
              <w:rPr>
                <w:rFonts w:ascii="標楷體" w:eastAsia="標楷體" w:hAnsi="標楷體" w:hint="eastAsia"/>
              </w:rPr>
              <w:t>(波菜)、味噌</w:t>
            </w:r>
            <w:r w:rsidRPr="00E10B84">
              <w:rPr>
                <w:rFonts w:ascii="標楷體" w:eastAsia="標楷體" w:hAnsi="標楷體"/>
              </w:rPr>
              <w:t>魚片湯</w:t>
            </w:r>
            <w:r>
              <w:rPr>
                <w:rFonts w:ascii="標楷體" w:eastAsia="標楷體" w:hAnsi="標楷體" w:hint="eastAsia"/>
              </w:rPr>
              <w:t>、</w:t>
            </w:r>
            <w:r w:rsidR="00BA7608"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987FD4" w:rsidRDefault="00850742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茶葉蛋</w:t>
            </w:r>
          </w:p>
        </w:tc>
      </w:tr>
      <w:tr w:rsidR="00987FD4" w:rsidRPr="007A0CA1" w:rsidTr="004E059B">
        <w:trPr>
          <w:cantSplit/>
          <w:trHeight w:val="695"/>
        </w:trPr>
        <w:tc>
          <w:tcPr>
            <w:tcW w:w="1026" w:type="dxa"/>
            <w:vAlign w:val="center"/>
          </w:tcPr>
          <w:p w:rsidR="00987FD4" w:rsidRDefault="00715496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1/21</w:t>
            </w:r>
          </w:p>
        </w:tc>
        <w:tc>
          <w:tcPr>
            <w:tcW w:w="882" w:type="dxa"/>
            <w:vAlign w:val="center"/>
          </w:tcPr>
          <w:p w:rsidR="00987FD4" w:rsidRPr="007A0CA1" w:rsidRDefault="00987FD4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987FD4" w:rsidRDefault="00987FD4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草莓小饅頭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FD4" w:rsidRPr="003B632A" w:rsidRDefault="00987FD4" w:rsidP="00987FD4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鮮筍香菇雞肉湯泡飯(筍絲、香菇、雞肉、高麗菜)、蘋果</w:t>
            </w:r>
          </w:p>
        </w:tc>
        <w:tc>
          <w:tcPr>
            <w:tcW w:w="1768" w:type="dxa"/>
            <w:vAlign w:val="center"/>
          </w:tcPr>
          <w:p w:rsidR="00987FD4" w:rsidRPr="00E51558" w:rsidRDefault="00850742" w:rsidP="00987F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油蔥麵線</w:t>
            </w:r>
          </w:p>
        </w:tc>
      </w:tr>
      <w:tr w:rsidR="00850742" w:rsidRPr="007A0CA1" w:rsidTr="004E059B">
        <w:trPr>
          <w:cantSplit/>
          <w:trHeight w:val="695"/>
        </w:trPr>
        <w:tc>
          <w:tcPr>
            <w:tcW w:w="1026" w:type="dxa"/>
            <w:vAlign w:val="center"/>
          </w:tcPr>
          <w:p w:rsidR="00850742" w:rsidRDefault="00850742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1/22</w:t>
            </w:r>
          </w:p>
        </w:tc>
        <w:tc>
          <w:tcPr>
            <w:tcW w:w="882" w:type="dxa"/>
            <w:vAlign w:val="center"/>
          </w:tcPr>
          <w:p w:rsidR="00850742" w:rsidRPr="007A0CA1" w:rsidRDefault="00850742" w:rsidP="00987FD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</w:p>
        </w:tc>
        <w:tc>
          <w:tcPr>
            <w:tcW w:w="1578" w:type="dxa"/>
            <w:vAlign w:val="center"/>
          </w:tcPr>
          <w:p w:rsidR="00850742" w:rsidRDefault="00850742" w:rsidP="00987F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742" w:rsidRDefault="00850742" w:rsidP="00987FD4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麻油雞炒飯(雞腿肉、雞蛋)、紫菜豆腐青菜湯柳丁</w:t>
            </w:r>
          </w:p>
        </w:tc>
        <w:tc>
          <w:tcPr>
            <w:tcW w:w="1768" w:type="dxa"/>
            <w:vAlign w:val="center"/>
          </w:tcPr>
          <w:p w:rsidR="00850742" w:rsidRPr="00850742" w:rsidRDefault="00850742" w:rsidP="00987F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奶油麵包</w:t>
            </w:r>
          </w:p>
        </w:tc>
      </w:tr>
    </w:tbl>
    <w:p w:rsidR="000E5E62" w:rsidRDefault="000E5E62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0348A5" w:rsidRPr="007A0CA1" w:rsidRDefault="000348A5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0E5E62" w:rsidRPr="007A0CA1" w:rsidTr="00F24971">
        <w:trPr>
          <w:trHeight w:val="261"/>
        </w:trPr>
        <w:tc>
          <w:tcPr>
            <w:tcW w:w="1026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715496" w:rsidRPr="007A0CA1" w:rsidTr="00F24971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15496" w:rsidRDefault="00715496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715496" w:rsidRDefault="00CD2DE2" w:rsidP="0071549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香菇肉羹</w:t>
            </w:r>
            <w:r w:rsidR="00715496" w:rsidRPr="007E4264">
              <w:rPr>
                <w:rFonts w:ascii="標楷體" w:eastAsia="標楷體" w:hAnsi="標楷體" w:hint="eastAsia"/>
              </w:rPr>
              <w:t>麵</w:t>
            </w:r>
            <w:r w:rsidR="00715496" w:rsidRPr="007E4264">
              <w:rPr>
                <w:rFonts w:ascii="標楷體" w:eastAsia="標楷體" w:hAnsi="標楷體"/>
              </w:rPr>
              <w:t>(</w:t>
            </w:r>
            <w:r w:rsidR="00715496" w:rsidRPr="007E4264">
              <w:rPr>
                <w:rFonts w:ascii="標楷體" w:eastAsia="標楷體" w:hAnsi="標楷體" w:hint="eastAsia"/>
              </w:rPr>
              <w:t>大白菜</w:t>
            </w:r>
            <w:r w:rsidR="00715496">
              <w:rPr>
                <w:rFonts w:ascii="標楷體" w:eastAsia="標楷體" w:hAnsi="標楷體" w:hint="eastAsia"/>
              </w:rPr>
              <w:t>、</w:t>
            </w:r>
            <w:r w:rsidR="00715496" w:rsidRPr="007E4264">
              <w:rPr>
                <w:rFonts w:ascii="標楷體" w:eastAsia="標楷體" w:hAnsi="標楷體" w:hint="eastAsia"/>
              </w:rPr>
              <w:t>肉焿</w:t>
            </w:r>
            <w:r w:rsidR="00715496">
              <w:rPr>
                <w:rFonts w:ascii="標楷體" w:eastAsia="標楷體" w:hAnsi="標楷體" w:hint="eastAsia"/>
              </w:rPr>
              <w:t>、</w:t>
            </w:r>
            <w:r w:rsidR="00715496" w:rsidRPr="007E4264">
              <w:rPr>
                <w:rFonts w:ascii="標楷體" w:eastAsia="標楷體" w:hAnsi="標楷體" w:hint="eastAsia"/>
              </w:rPr>
              <w:t>菜頭</w:t>
            </w:r>
            <w:r w:rsidR="00715496">
              <w:rPr>
                <w:rFonts w:ascii="標楷體" w:eastAsia="標楷體" w:hAnsi="標楷體" w:hint="eastAsia"/>
              </w:rPr>
              <w:t>、</w:t>
            </w:r>
            <w:r w:rsidR="00715496" w:rsidRPr="007E4264">
              <w:rPr>
                <w:rFonts w:ascii="標楷體" w:eastAsia="標楷體" w:hAnsi="標楷體" w:hint="eastAsia"/>
              </w:rPr>
              <w:t>紅蘿蔔</w:t>
            </w:r>
            <w:r w:rsidR="00715496">
              <w:rPr>
                <w:rFonts w:ascii="標楷體" w:eastAsia="標楷體" w:hAnsi="標楷體" w:hint="eastAsia"/>
              </w:rPr>
              <w:t>、</w:t>
            </w:r>
            <w:r w:rsidR="00715496" w:rsidRPr="007E4264">
              <w:rPr>
                <w:rFonts w:ascii="標楷體" w:eastAsia="標楷體" w:hAnsi="標楷體" w:hint="eastAsia"/>
              </w:rPr>
              <w:t>香菇</w:t>
            </w:r>
            <w:r w:rsidR="00715496">
              <w:rPr>
                <w:rFonts w:ascii="標楷體" w:eastAsia="標楷體" w:hAnsi="標楷體" w:hint="eastAsia"/>
              </w:rPr>
              <w:t>、筍絲、</w:t>
            </w:r>
            <w:r w:rsidR="00715496" w:rsidRPr="007E4264">
              <w:rPr>
                <w:rFonts w:ascii="標楷體" w:eastAsia="標楷體" w:hAnsi="標楷體" w:hint="eastAsia"/>
              </w:rPr>
              <w:t>扁魚</w:t>
            </w:r>
            <w:r w:rsidR="00715496">
              <w:rPr>
                <w:rFonts w:ascii="標楷體" w:eastAsia="標楷體" w:hAnsi="標楷體" w:hint="eastAsia"/>
              </w:rPr>
              <w:t>、</w:t>
            </w:r>
            <w:r w:rsidR="00715496" w:rsidRPr="007E4264">
              <w:rPr>
                <w:rFonts w:ascii="標楷體" w:eastAsia="標楷體" w:hAnsi="標楷體" w:hint="eastAsia"/>
              </w:rPr>
              <w:t>蒜酥</w:t>
            </w:r>
            <w:r w:rsidR="00715496">
              <w:rPr>
                <w:rFonts w:ascii="標楷體" w:eastAsia="標楷體" w:hAnsi="標楷體" w:hint="eastAsia"/>
              </w:rPr>
              <w:t>、</w:t>
            </w:r>
            <w:r w:rsidR="00715496" w:rsidRPr="007E4264">
              <w:rPr>
                <w:rFonts w:ascii="標楷體" w:eastAsia="標楷體" w:hAnsi="標楷體" w:hint="eastAsia"/>
              </w:rPr>
              <w:t>蛋花</w:t>
            </w:r>
            <w:r w:rsidR="00715496">
              <w:rPr>
                <w:rFonts w:ascii="標楷體" w:eastAsia="標楷體" w:hAnsi="標楷體" w:hint="eastAsia"/>
              </w:rPr>
              <w:t>)、</w:t>
            </w:r>
            <w:r>
              <w:rPr>
                <w:rFonts w:ascii="標楷體" w:eastAsia="標楷體" w:hAnsi="標楷體" w:hint="eastAsia"/>
              </w:rPr>
              <w:t>蕃茄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15496" w:rsidRDefault="00CD2DE2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珍珠丸</w:t>
            </w:r>
          </w:p>
        </w:tc>
      </w:tr>
      <w:tr w:rsidR="00715496" w:rsidRPr="007A0CA1" w:rsidTr="00F24971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5496" w:rsidRDefault="00715496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496" w:rsidRDefault="00715496" w:rsidP="00715496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白飯、</w:t>
            </w:r>
            <w:r w:rsidR="00CD2DE2">
              <w:rPr>
                <w:rFonts w:ascii="標楷體" w:eastAsia="標楷體" w:hAnsi="標楷體" w:hint="eastAsia"/>
                <w:szCs w:val="20"/>
              </w:rPr>
              <w:t>沙茶肉片</w:t>
            </w:r>
            <w:r>
              <w:rPr>
                <w:rFonts w:ascii="標楷體" w:eastAsia="標楷體" w:hAnsi="標楷體" w:hint="eastAsia"/>
                <w:szCs w:val="20"/>
              </w:rPr>
              <w:t>、炒花椰菜、蔬菜燴豆腐(豆腐、紅蘿蔔、木耳、玉米筍)、紫菜蛋花湯、橘子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15496" w:rsidRDefault="00715496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紅豆</w:t>
            </w:r>
            <w:r w:rsidR="00CD2DE2">
              <w:rPr>
                <w:rFonts w:ascii="標楷體" w:eastAsia="標楷體" w:hAnsi="標楷體" w:hint="eastAsia"/>
                <w:szCs w:val="20"/>
              </w:rPr>
              <w:t>薏仁</w:t>
            </w:r>
            <w:r>
              <w:rPr>
                <w:rFonts w:ascii="標楷體" w:eastAsia="標楷體" w:hAnsi="標楷體" w:hint="eastAsia"/>
                <w:szCs w:val="20"/>
              </w:rPr>
              <w:t>湯</w:t>
            </w:r>
          </w:p>
        </w:tc>
      </w:tr>
      <w:tr w:rsidR="00715496" w:rsidRPr="007A0CA1" w:rsidTr="00F24971">
        <w:trPr>
          <w:cantSplit/>
          <w:trHeight w:val="98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15496" w:rsidRDefault="00715496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96" w:rsidRDefault="00715496" w:rsidP="007154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鍋燒意麵(肉片、高麗菜、鮮菇、黃金魚蛋、魚板)、</w:t>
            </w:r>
            <w:r w:rsidR="00CD2DE2">
              <w:rPr>
                <w:rFonts w:ascii="標楷體" w:eastAsia="標楷體" w:hAnsi="標楷體" w:hint="eastAsia"/>
              </w:rPr>
              <w:t>蕃</w:t>
            </w:r>
            <w:r>
              <w:rPr>
                <w:rFonts w:ascii="標楷體" w:eastAsia="標楷體" w:hAnsi="標楷體" w:hint="eastAsia"/>
              </w:rPr>
              <w:t>茄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15496" w:rsidRDefault="008020B6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烤地瓜</w:t>
            </w:r>
          </w:p>
        </w:tc>
      </w:tr>
      <w:tr w:rsidR="00715496" w:rsidRPr="007A0CA1" w:rsidTr="00F24971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15496" w:rsidRPr="007A0CA1" w:rsidRDefault="0071549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715496" w:rsidRDefault="00CD2DE2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496" w:rsidRPr="0028532B" w:rsidRDefault="00715496" w:rsidP="0071549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紫米飯、烤蜜汁小</w:t>
            </w:r>
            <w:r w:rsidRPr="0028532B">
              <w:rPr>
                <w:rFonts w:ascii="標楷體" w:eastAsia="標楷體" w:hAnsi="標楷體"/>
              </w:rPr>
              <w:t>雞</w:t>
            </w:r>
            <w:r>
              <w:rPr>
                <w:rFonts w:ascii="標楷體" w:eastAsia="標楷體" w:hAnsi="標楷體" w:hint="eastAsia"/>
              </w:rPr>
              <w:t>腿(雞腿)</w:t>
            </w:r>
            <w:r w:rsidRPr="0028532B"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螞蟻上樹(絞肉、木耳、冬粉)</w:t>
            </w:r>
            <w:r>
              <w:rPr>
                <w:rFonts w:ascii="標楷體" w:eastAsia="標楷體" w:hAnsi="標楷體"/>
              </w:rPr>
              <w:t>、</w:t>
            </w:r>
            <w:r w:rsidRPr="0028532B">
              <w:rPr>
                <w:rFonts w:ascii="標楷體" w:eastAsia="標楷體" w:hAnsi="標楷體"/>
              </w:rPr>
              <w:t>白菜滷</w:t>
            </w:r>
            <w:r>
              <w:rPr>
                <w:rFonts w:ascii="標楷體" w:eastAsia="標楷體" w:hAnsi="標楷體" w:hint="eastAsia"/>
              </w:rPr>
              <w:t>(大白菜、蝦米)、豆薯蛋花湯、柳丁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15496" w:rsidRDefault="008020B6" w:rsidP="007154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雞蛋布丁</w:t>
            </w:r>
          </w:p>
        </w:tc>
      </w:tr>
      <w:tr w:rsidR="008020B6" w:rsidRPr="007A0CA1" w:rsidTr="008020B6">
        <w:trPr>
          <w:cantSplit/>
          <w:trHeight w:val="571"/>
        </w:trPr>
        <w:tc>
          <w:tcPr>
            <w:tcW w:w="1026" w:type="dxa"/>
            <w:vAlign w:val="center"/>
          </w:tcPr>
          <w:p w:rsidR="008020B6" w:rsidRDefault="008020B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1/28</w:t>
            </w:r>
          </w:p>
        </w:tc>
        <w:tc>
          <w:tcPr>
            <w:tcW w:w="882" w:type="dxa"/>
            <w:vAlign w:val="center"/>
          </w:tcPr>
          <w:p w:rsidR="008020B6" w:rsidRPr="007A0CA1" w:rsidRDefault="008020B6" w:rsidP="0071549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8286" w:type="dxa"/>
            <w:gridSpan w:val="3"/>
            <w:vAlign w:val="center"/>
          </w:tcPr>
          <w:p w:rsidR="008020B6" w:rsidRDefault="008020B6" w:rsidP="008020B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停電休園一天 </w:t>
            </w:r>
          </w:p>
        </w:tc>
      </w:tr>
    </w:tbl>
    <w:p w:rsidR="000E5E62" w:rsidRPr="007A0CA1" w:rsidRDefault="000E5E62" w:rsidP="000E5E62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0E5E62" w:rsidRPr="007A0CA1" w:rsidTr="003C08C7">
        <w:trPr>
          <w:trHeight w:val="282"/>
        </w:trPr>
        <w:tc>
          <w:tcPr>
            <w:tcW w:w="1569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備              註</w:t>
            </w:r>
          </w:p>
        </w:tc>
      </w:tr>
      <w:tr w:rsidR="000E5E62" w:rsidRPr="007A0CA1" w:rsidTr="003C08C7">
        <w:trPr>
          <w:cantSplit/>
          <w:trHeight w:val="619"/>
        </w:trPr>
        <w:tc>
          <w:tcPr>
            <w:tcW w:w="1569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幼兒一天三餐與點心的熱量分配比，大約是早餐：午餐：晚餐：點心＝30﹪：30﹪：25﹪：15﹪，即早餐與午餐的熱量各約為465－510千卡，晚餐388－425千卡，點心233－255千卡。</w:t>
            </w:r>
          </w:p>
        </w:tc>
      </w:tr>
      <w:tr w:rsidR="000E5E62" w:rsidRPr="007A0CA1" w:rsidTr="003C08C7">
        <w:trPr>
          <w:cantSplit/>
          <w:trHeight w:val="620"/>
        </w:trPr>
        <w:tc>
          <w:tcPr>
            <w:tcW w:w="1569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0E5E62" w:rsidRPr="007A0CA1" w:rsidRDefault="000E5E62" w:rsidP="003C08C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C64FE" w:rsidRPr="00975855" w:rsidRDefault="00DC64FE" w:rsidP="00DC64FE">
      <w:pPr>
        <w:rPr>
          <w:sz w:val="96"/>
          <w:szCs w:val="96"/>
        </w:rPr>
      </w:pPr>
      <w:r w:rsidRPr="00975855">
        <w:rPr>
          <w:rFonts w:hint="eastAsia"/>
          <w:sz w:val="96"/>
          <w:szCs w:val="96"/>
        </w:rPr>
        <w:t>*</w:t>
      </w:r>
      <w:r w:rsidRPr="00975855">
        <w:rPr>
          <w:rFonts w:hint="eastAsia"/>
          <w:sz w:val="96"/>
          <w:szCs w:val="96"/>
        </w:rPr>
        <w:t>本園一律使用國產豬肉</w:t>
      </w:r>
    </w:p>
    <w:p w:rsidR="006932FB" w:rsidRDefault="006932FB"/>
    <w:sectPr w:rsidR="006932FB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70" w:rsidRDefault="00FE1770" w:rsidP="00D15EFC">
      <w:r>
        <w:separator/>
      </w:r>
    </w:p>
  </w:endnote>
  <w:endnote w:type="continuationSeparator" w:id="0">
    <w:p w:rsidR="00FE1770" w:rsidRDefault="00FE1770" w:rsidP="00D1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70" w:rsidRDefault="00FE1770" w:rsidP="00D15EFC">
      <w:r>
        <w:separator/>
      </w:r>
    </w:p>
  </w:footnote>
  <w:footnote w:type="continuationSeparator" w:id="0">
    <w:p w:rsidR="00FE1770" w:rsidRDefault="00FE1770" w:rsidP="00D1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3F6D"/>
    <w:multiLevelType w:val="multilevel"/>
    <w:tmpl w:val="F484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62"/>
    <w:rsid w:val="00011313"/>
    <w:rsid w:val="000348A5"/>
    <w:rsid w:val="000700F5"/>
    <w:rsid w:val="000727C6"/>
    <w:rsid w:val="000E5E62"/>
    <w:rsid w:val="00144AF6"/>
    <w:rsid w:val="001F3D40"/>
    <w:rsid w:val="0020190F"/>
    <w:rsid w:val="002044BB"/>
    <w:rsid w:val="00214591"/>
    <w:rsid w:val="002234F9"/>
    <w:rsid w:val="00275FA5"/>
    <w:rsid w:val="002B6378"/>
    <w:rsid w:val="002D53EA"/>
    <w:rsid w:val="002E0C48"/>
    <w:rsid w:val="002E1413"/>
    <w:rsid w:val="002F5FF9"/>
    <w:rsid w:val="0032323B"/>
    <w:rsid w:val="0039595D"/>
    <w:rsid w:val="003F61F9"/>
    <w:rsid w:val="00414A62"/>
    <w:rsid w:val="004843D4"/>
    <w:rsid w:val="004B7AF8"/>
    <w:rsid w:val="004C6DD2"/>
    <w:rsid w:val="004E059B"/>
    <w:rsid w:val="004F5B25"/>
    <w:rsid w:val="00532512"/>
    <w:rsid w:val="00556FC9"/>
    <w:rsid w:val="0057710A"/>
    <w:rsid w:val="00591704"/>
    <w:rsid w:val="005B0CC9"/>
    <w:rsid w:val="005F3FC0"/>
    <w:rsid w:val="005F6216"/>
    <w:rsid w:val="006006C5"/>
    <w:rsid w:val="006932FB"/>
    <w:rsid w:val="006E50DD"/>
    <w:rsid w:val="00705687"/>
    <w:rsid w:val="00707256"/>
    <w:rsid w:val="00715496"/>
    <w:rsid w:val="00732261"/>
    <w:rsid w:val="00785F3D"/>
    <w:rsid w:val="007D1FC5"/>
    <w:rsid w:val="007F42AB"/>
    <w:rsid w:val="008020B6"/>
    <w:rsid w:val="00805BBD"/>
    <w:rsid w:val="008075AB"/>
    <w:rsid w:val="00825265"/>
    <w:rsid w:val="008331D8"/>
    <w:rsid w:val="00850742"/>
    <w:rsid w:val="00861D84"/>
    <w:rsid w:val="00883F04"/>
    <w:rsid w:val="008B143E"/>
    <w:rsid w:val="008C51CC"/>
    <w:rsid w:val="009253EC"/>
    <w:rsid w:val="00987FD4"/>
    <w:rsid w:val="009C12C6"/>
    <w:rsid w:val="00A0609A"/>
    <w:rsid w:val="00AC68B8"/>
    <w:rsid w:val="00B16653"/>
    <w:rsid w:val="00B53E78"/>
    <w:rsid w:val="00B82606"/>
    <w:rsid w:val="00B85A4A"/>
    <w:rsid w:val="00B946AF"/>
    <w:rsid w:val="00BA7608"/>
    <w:rsid w:val="00BC548F"/>
    <w:rsid w:val="00BD4A6D"/>
    <w:rsid w:val="00CA6A4C"/>
    <w:rsid w:val="00CB4476"/>
    <w:rsid w:val="00CD2DE2"/>
    <w:rsid w:val="00D15EFC"/>
    <w:rsid w:val="00D300EB"/>
    <w:rsid w:val="00DA6ADE"/>
    <w:rsid w:val="00DC06A2"/>
    <w:rsid w:val="00DC25A7"/>
    <w:rsid w:val="00DC64FE"/>
    <w:rsid w:val="00E2333C"/>
    <w:rsid w:val="00E428A1"/>
    <w:rsid w:val="00E55DFB"/>
    <w:rsid w:val="00E82297"/>
    <w:rsid w:val="00EB39F4"/>
    <w:rsid w:val="00EC09F1"/>
    <w:rsid w:val="00ED31D0"/>
    <w:rsid w:val="00ED3E62"/>
    <w:rsid w:val="00F24971"/>
    <w:rsid w:val="00F74236"/>
    <w:rsid w:val="00F84ACA"/>
    <w:rsid w:val="00FA0DF7"/>
    <w:rsid w:val="00FA6D92"/>
    <w:rsid w:val="00FC670B"/>
    <w:rsid w:val="00FD2E99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20037"/>
  <w15:docId w15:val="{8A57C550-E6FF-44EC-9D39-483F8769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E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EF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C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C0B8-1FF2-42C9-840E-F7B2553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wd</cp:lastModifiedBy>
  <cp:revision>5</cp:revision>
  <cp:lastPrinted>2020-12-31T07:33:00Z</cp:lastPrinted>
  <dcterms:created xsi:type="dcterms:W3CDTF">2021-12-28T06:51:00Z</dcterms:created>
  <dcterms:modified xsi:type="dcterms:W3CDTF">2021-12-30T07:35:00Z</dcterms:modified>
</cp:coreProperties>
</file>